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1C4A" w14:textId="12DE66B1" w:rsidR="00F054DF" w:rsidRDefault="00D237FC" w:rsidP="00D237FC">
      <w:pPr>
        <w:pStyle w:val="Default"/>
        <w:ind w:right="-949"/>
      </w:pPr>
      <w:r>
        <w:t xml:space="preserve"> </w:t>
      </w:r>
    </w:p>
    <w:p w14:paraId="58C60172" w14:textId="00FEB12A" w:rsidR="00F054DF" w:rsidRDefault="00F054DF" w:rsidP="00F054DF">
      <w:pPr>
        <w:pStyle w:val="Default"/>
        <w:spacing w:before="40"/>
        <w:ind w:right="132" w:hanging="2"/>
        <w:jc w:val="center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Regulamin realizacji zadania pn. „Zapobieganie bezdomności zwierząt w gminie Wyszogród ” w ramach ,,Mazowieckiego Programu wsparcia Zapobiegania Bezdomności Zwierząt- Mazowsze dla zwierząt 202</w:t>
      </w:r>
      <w:r w:rsidR="001765D9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” współfinansowanego ze środków Samorządu Województwa Mazowieckiego </w:t>
      </w:r>
    </w:p>
    <w:p w14:paraId="3F3265F4" w14:textId="77777777" w:rsidR="00F054DF" w:rsidRDefault="00F054DF" w:rsidP="00F054DF">
      <w:pPr>
        <w:pStyle w:val="Default"/>
        <w:ind w:left="1357" w:right="1356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 1 </w:t>
      </w:r>
    </w:p>
    <w:p w14:paraId="0B7E1EEE" w14:textId="77777777" w:rsidR="00F054DF" w:rsidRDefault="00F054DF" w:rsidP="00F054DF">
      <w:pPr>
        <w:pStyle w:val="Default"/>
        <w:ind w:left="1356" w:right="1357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Postanowienia ogólne </w:t>
      </w:r>
    </w:p>
    <w:p w14:paraId="59F40EF9" w14:textId="77777777" w:rsidR="00BB6952" w:rsidRDefault="00F054DF" w:rsidP="00F054DF">
      <w:pPr>
        <w:pStyle w:val="Default"/>
        <w:spacing w:before="1"/>
        <w:ind w:left="827" w:hanging="285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1. </w:t>
      </w:r>
      <w:r>
        <w:rPr>
          <w:sz w:val="23"/>
          <w:szCs w:val="23"/>
        </w:rPr>
        <w:t xml:space="preserve">Niniejszy Regulamin określa: </w:t>
      </w:r>
    </w:p>
    <w:p w14:paraId="00754969" w14:textId="5CCA6989" w:rsidR="00F054DF" w:rsidRDefault="00391A9D" w:rsidP="00F054DF">
      <w:pPr>
        <w:pStyle w:val="Default"/>
        <w:spacing w:before="1"/>
        <w:ind w:left="827" w:hanging="285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</w:t>
      </w:r>
      <w:r w:rsidR="00F054DF">
        <w:rPr>
          <w:rFonts w:ascii="Calibri" w:hAnsi="Calibri" w:cs="Calibri"/>
          <w:sz w:val="23"/>
          <w:szCs w:val="23"/>
        </w:rPr>
        <w:t xml:space="preserve">1) </w:t>
      </w:r>
      <w:r w:rsidR="00F054DF">
        <w:rPr>
          <w:sz w:val="23"/>
          <w:szCs w:val="23"/>
        </w:rPr>
        <w:t xml:space="preserve">zasady sterylizacji/kastracji psów i kotów posiadających właściciela/opiekuna społecznego, </w:t>
      </w:r>
    </w:p>
    <w:p w14:paraId="2E8DF66C" w14:textId="1B679D1C" w:rsidR="00F054DF" w:rsidRDefault="00391A9D" w:rsidP="00F054DF">
      <w:pPr>
        <w:pStyle w:val="Default"/>
        <w:spacing w:before="1"/>
        <w:ind w:left="827" w:hanging="285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</w:t>
      </w:r>
      <w:r w:rsidR="00F054DF">
        <w:rPr>
          <w:rFonts w:ascii="Calibri" w:hAnsi="Calibri" w:cs="Calibri"/>
          <w:sz w:val="23"/>
          <w:szCs w:val="23"/>
        </w:rPr>
        <w:t xml:space="preserve">2) </w:t>
      </w:r>
      <w:r w:rsidR="00F054DF">
        <w:rPr>
          <w:sz w:val="23"/>
          <w:szCs w:val="23"/>
        </w:rPr>
        <w:t>warunki kwalifikacji do sterylizacji /kastracji</w:t>
      </w:r>
    </w:p>
    <w:p w14:paraId="3439ADDD" w14:textId="77777777" w:rsidR="0032551B" w:rsidRDefault="00F054DF" w:rsidP="00F054DF">
      <w:pPr>
        <w:pStyle w:val="Default"/>
        <w:spacing w:before="1"/>
        <w:ind w:left="836" w:hanging="362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2. </w:t>
      </w:r>
      <w:r>
        <w:rPr>
          <w:sz w:val="23"/>
          <w:szCs w:val="23"/>
        </w:rPr>
        <w:t xml:space="preserve">Ilekroć mowa w regulaminie o: </w:t>
      </w:r>
    </w:p>
    <w:p w14:paraId="251DF998" w14:textId="6355ACB1" w:rsidR="00F054DF" w:rsidRDefault="00391A9D" w:rsidP="00F054DF">
      <w:pPr>
        <w:pStyle w:val="Default"/>
        <w:spacing w:before="1"/>
        <w:ind w:left="836" w:hanging="362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</w:t>
      </w:r>
      <w:r w:rsidR="00F054DF">
        <w:rPr>
          <w:rFonts w:ascii="Calibri" w:hAnsi="Calibri" w:cs="Calibri"/>
          <w:sz w:val="23"/>
          <w:szCs w:val="23"/>
        </w:rPr>
        <w:t xml:space="preserve">1) </w:t>
      </w:r>
      <w:r w:rsidR="00F054DF">
        <w:rPr>
          <w:sz w:val="23"/>
          <w:szCs w:val="23"/>
        </w:rPr>
        <w:t>właścicielu</w:t>
      </w:r>
      <w:r w:rsidR="00BB6952">
        <w:rPr>
          <w:sz w:val="23"/>
          <w:szCs w:val="23"/>
        </w:rPr>
        <w:t>/opiekunie</w:t>
      </w:r>
      <w:r w:rsidR="00F054DF">
        <w:rPr>
          <w:sz w:val="23"/>
          <w:szCs w:val="23"/>
        </w:rPr>
        <w:t xml:space="preserve"> zwierzęcia – należy przez to rozumieć osobę zamieszkującą na terenie Gminy Wyszogród, pod której opieką pozostaje zwierzę, </w:t>
      </w:r>
    </w:p>
    <w:p w14:paraId="09FCFBB9" w14:textId="4EF609A1" w:rsidR="00F054DF" w:rsidRDefault="00391A9D" w:rsidP="00F054DF">
      <w:pPr>
        <w:pStyle w:val="Default"/>
        <w:spacing w:before="1"/>
        <w:ind w:left="836" w:hanging="362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</w:t>
      </w:r>
      <w:r w:rsidR="00F054DF">
        <w:rPr>
          <w:rFonts w:ascii="Calibri" w:hAnsi="Calibri" w:cs="Calibri"/>
          <w:sz w:val="23"/>
          <w:szCs w:val="23"/>
        </w:rPr>
        <w:t xml:space="preserve">2) </w:t>
      </w:r>
      <w:r w:rsidR="00F054DF">
        <w:rPr>
          <w:sz w:val="23"/>
          <w:szCs w:val="23"/>
        </w:rPr>
        <w:t xml:space="preserve">zwierzęciu domowym – należy przez to rozumieć zwierzę domowe (pies, kot), tradycyjnie przebywające wraz z człowiekiem w jego domu lub innym odpowiednim pomieszczeniu, utrzymywane przez człowieka w charakterze jego towarzysza, </w:t>
      </w:r>
    </w:p>
    <w:p w14:paraId="4951AC94" w14:textId="184E8843" w:rsidR="00F054DF" w:rsidRDefault="00F054DF" w:rsidP="00F054DF">
      <w:pPr>
        <w:pStyle w:val="Default"/>
        <w:spacing w:before="1"/>
        <w:ind w:left="837" w:hanging="362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3) </w:t>
      </w:r>
      <w:r>
        <w:rPr>
          <w:sz w:val="23"/>
          <w:szCs w:val="23"/>
        </w:rPr>
        <w:t xml:space="preserve">Gminie – należy przez to rozumieć Gminę Wyszogród, </w:t>
      </w:r>
    </w:p>
    <w:p w14:paraId="5D568D15" w14:textId="77777777" w:rsidR="00F054DF" w:rsidRDefault="00F054DF" w:rsidP="00F054DF">
      <w:pPr>
        <w:pStyle w:val="Default"/>
        <w:spacing w:before="1"/>
        <w:ind w:left="836" w:hanging="362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4) </w:t>
      </w:r>
      <w:r>
        <w:rPr>
          <w:sz w:val="23"/>
          <w:szCs w:val="23"/>
        </w:rPr>
        <w:t xml:space="preserve">wniosku – należy przez to rozumieć wniosek stanowiący załącznik do niniejszego Regulaminu, </w:t>
      </w:r>
    </w:p>
    <w:p w14:paraId="5C6F4295" w14:textId="1816BF08" w:rsidR="00F054DF" w:rsidRDefault="00F054DF" w:rsidP="00F054DF">
      <w:pPr>
        <w:pStyle w:val="Default"/>
        <w:spacing w:before="1"/>
        <w:ind w:left="832" w:hanging="362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5) </w:t>
      </w:r>
      <w:r>
        <w:rPr>
          <w:sz w:val="23"/>
          <w:szCs w:val="23"/>
        </w:rPr>
        <w:t xml:space="preserve">gabinecie weterynaryjnym - należy przez to rozumieć przedsiębiorcę – podmiot realizujący zadanie na zlecenie Gminy Wyszogród, który prowadzi gabinet weterynaryjny i posiada stosowne uprawnienia do wykonywanych zabiegów, będących przedmiotem powyższego Programu. </w:t>
      </w:r>
    </w:p>
    <w:p w14:paraId="5418B840" w14:textId="77777777" w:rsidR="00F054DF" w:rsidRDefault="00F054DF" w:rsidP="00F054DF">
      <w:pPr>
        <w:pStyle w:val="Default"/>
        <w:rPr>
          <w:sz w:val="23"/>
          <w:szCs w:val="23"/>
        </w:rPr>
      </w:pPr>
    </w:p>
    <w:p w14:paraId="709D6151" w14:textId="77777777" w:rsidR="00F054DF" w:rsidRDefault="00F054DF" w:rsidP="00F054DF">
      <w:pPr>
        <w:pStyle w:val="Default"/>
        <w:ind w:left="1356" w:right="1357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 2. </w:t>
      </w:r>
    </w:p>
    <w:p w14:paraId="60417339" w14:textId="3035C745" w:rsidR="00F054DF" w:rsidRDefault="00F054DF" w:rsidP="00F054DF">
      <w:pPr>
        <w:pStyle w:val="Default"/>
        <w:ind w:left="-284" w:hanging="350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Warunki </w:t>
      </w:r>
      <w:proofErr w:type="spellStart"/>
      <w:r>
        <w:rPr>
          <w:b/>
          <w:bCs/>
          <w:sz w:val="23"/>
          <w:szCs w:val="23"/>
        </w:rPr>
        <w:t>prog</w:t>
      </w:r>
      <w:proofErr w:type="spellEnd"/>
      <w:r w:rsidR="00913E34">
        <w:rPr>
          <w:b/>
          <w:bCs/>
          <w:sz w:val="23"/>
          <w:szCs w:val="23"/>
        </w:rPr>
        <w:t xml:space="preserve">                                            Warunki progra</w:t>
      </w:r>
      <w:r>
        <w:rPr>
          <w:b/>
          <w:bCs/>
          <w:sz w:val="23"/>
          <w:szCs w:val="23"/>
        </w:rPr>
        <w:t xml:space="preserve">mu pn. ,,Zapobieganie bezdomności zwierząt w gminie Wyszogród” </w:t>
      </w:r>
    </w:p>
    <w:p w14:paraId="2548A49F" w14:textId="78C29C7D" w:rsidR="00F054DF" w:rsidRDefault="00F054DF" w:rsidP="00F054DF">
      <w:pPr>
        <w:pStyle w:val="Default"/>
        <w:ind w:left="-284" w:hanging="3500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1. </w:t>
      </w:r>
      <w:r>
        <w:rPr>
          <w:sz w:val="23"/>
          <w:szCs w:val="23"/>
        </w:rPr>
        <w:t xml:space="preserve">Celem akcji jest </w:t>
      </w:r>
      <w:proofErr w:type="spellStart"/>
      <w:r>
        <w:rPr>
          <w:sz w:val="23"/>
          <w:szCs w:val="23"/>
        </w:rPr>
        <w:t>popularyz</w:t>
      </w:r>
      <w:proofErr w:type="spellEnd"/>
      <w:r w:rsidR="00913E34">
        <w:rPr>
          <w:sz w:val="23"/>
          <w:szCs w:val="23"/>
        </w:rPr>
        <w:t xml:space="preserve">                         </w:t>
      </w:r>
      <w:r w:rsidR="00A03FA7">
        <w:rPr>
          <w:sz w:val="23"/>
          <w:szCs w:val="23"/>
        </w:rPr>
        <w:t>1.</w:t>
      </w:r>
      <w:r w:rsidR="00913E34">
        <w:rPr>
          <w:sz w:val="23"/>
          <w:szCs w:val="23"/>
        </w:rPr>
        <w:t xml:space="preserve">  Celem akcji jest popularyz</w:t>
      </w:r>
      <w:r>
        <w:rPr>
          <w:sz w:val="23"/>
          <w:szCs w:val="23"/>
        </w:rPr>
        <w:t>acja tej najbardziej skutecznej i humanitarnej metody ograniczenia nad</w:t>
      </w:r>
      <w:r w:rsidR="00B823F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populacji zwierząt domowych (psów i kotów), co w efekcie końcowym zminimalizuje liczbę zwierząt trafiających do schronisk. </w:t>
      </w:r>
    </w:p>
    <w:p w14:paraId="6EE0208E" w14:textId="3FC95E7D" w:rsidR="00F054DF" w:rsidRDefault="00F054DF" w:rsidP="00F054DF">
      <w:pPr>
        <w:pStyle w:val="Default"/>
        <w:spacing w:before="1"/>
        <w:ind w:left="398" w:hanging="284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2. </w:t>
      </w:r>
      <w:r>
        <w:rPr>
          <w:sz w:val="23"/>
          <w:szCs w:val="23"/>
        </w:rPr>
        <w:t>Program pn. ,,Zapobieganie bezdomności zwierząt w gminie Wyszogród” skierowany jest do właścicieli zwierząt domowych</w:t>
      </w:r>
      <w:r w:rsidR="00913E34">
        <w:rPr>
          <w:sz w:val="23"/>
          <w:szCs w:val="23"/>
        </w:rPr>
        <w:t xml:space="preserve"> i opiekunów społecznych </w:t>
      </w:r>
      <w:r>
        <w:rPr>
          <w:sz w:val="23"/>
          <w:szCs w:val="23"/>
        </w:rPr>
        <w:t xml:space="preserve"> i zostanie zrealizowany z uwzględnieniem poszanowania pełni praw tych właścicieli</w:t>
      </w:r>
      <w:r w:rsidR="00913E34">
        <w:rPr>
          <w:sz w:val="23"/>
          <w:szCs w:val="23"/>
        </w:rPr>
        <w:t>/opiekunów</w:t>
      </w:r>
      <w:r>
        <w:rPr>
          <w:sz w:val="23"/>
          <w:szCs w:val="23"/>
        </w:rPr>
        <w:t xml:space="preserve"> </w:t>
      </w:r>
    </w:p>
    <w:p w14:paraId="274DDBA7" w14:textId="1100D434" w:rsidR="00F054DF" w:rsidRPr="001765D9" w:rsidRDefault="00F054DF" w:rsidP="00F054DF">
      <w:pPr>
        <w:pStyle w:val="Default"/>
        <w:spacing w:before="3"/>
        <w:ind w:left="398" w:hanging="284"/>
        <w:jc w:val="both"/>
        <w:rPr>
          <w:sz w:val="23"/>
          <w:szCs w:val="23"/>
          <w:highlight w:val="yellow"/>
        </w:rPr>
      </w:pPr>
      <w:r>
        <w:rPr>
          <w:rFonts w:ascii="Calibri" w:hAnsi="Calibri" w:cs="Calibri"/>
          <w:sz w:val="23"/>
          <w:szCs w:val="23"/>
        </w:rPr>
        <w:t xml:space="preserve">3. </w:t>
      </w:r>
      <w:r w:rsidRPr="00B823FA">
        <w:rPr>
          <w:sz w:val="23"/>
          <w:szCs w:val="23"/>
        </w:rPr>
        <w:t>Nieodpłatna sterylizacja</w:t>
      </w:r>
      <w:r w:rsidR="00913E34" w:rsidRPr="00B823FA">
        <w:rPr>
          <w:sz w:val="23"/>
          <w:szCs w:val="23"/>
        </w:rPr>
        <w:t xml:space="preserve">/kastracja </w:t>
      </w:r>
      <w:r w:rsidRPr="00B823FA">
        <w:rPr>
          <w:sz w:val="23"/>
          <w:szCs w:val="23"/>
        </w:rPr>
        <w:t xml:space="preserve"> psa lub kota </w:t>
      </w:r>
      <w:r w:rsidR="00343CC4" w:rsidRPr="00B823FA">
        <w:rPr>
          <w:sz w:val="23"/>
          <w:szCs w:val="23"/>
        </w:rPr>
        <w:t xml:space="preserve">(plus </w:t>
      </w:r>
      <w:proofErr w:type="spellStart"/>
      <w:r w:rsidR="00343CC4" w:rsidRPr="00B823FA">
        <w:rPr>
          <w:sz w:val="23"/>
          <w:szCs w:val="23"/>
        </w:rPr>
        <w:t>chipowanie</w:t>
      </w:r>
      <w:proofErr w:type="spellEnd"/>
      <w:r w:rsidR="00343CC4" w:rsidRPr="00B823FA">
        <w:rPr>
          <w:sz w:val="23"/>
          <w:szCs w:val="23"/>
        </w:rPr>
        <w:t>)</w:t>
      </w:r>
      <w:r w:rsidRPr="00B823FA">
        <w:rPr>
          <w:sz w:val="23"/>
          <w:szCs w:val="23"/>
        </w:rPr>
        <w:t xml:space="preserve">przeprowadzana jest w ramach programu w: </w:t>
      </w:r>
    </w:p>
    <w:p w14:paraId="4F498A0F" w14:textId="10A6B1D6" w:rsidR="00F054DF" w:rsidRDefault="00F054DF" w:rsidP="00913E34">
      <w:pPr>
        <w:pStyle w:val="Default"/>
        <w:spacing w:before="3"/>
        <w:ind w:right="175"/>
        <w:jc w:val="both"/>
        <w:rPr>
          <w:sz w:val="23"/>
          <w:szCs w:val="23"/>
        </w:rPr>
      </w:pPr>
      <w:r w:rsidRPr="00A03FA7">
        <w:rPr>
          <w:sz w:val="23"/>
          <w:szCs w:val="23"/>
        </w:rPr>
        <w:t xml:space="preserve">Gabinet Weterynaryjny </w:t>
      </w:r>
      <w:proofErr w:type="spellStart"/>
      <w:r w:rsidR="00B823FA" w:rsidRPr="00A03FA7">
        <w:rPr>
          <w:sz w:val="23"/>
          <w:szCs w:val="23"/>
        </w:rPr>
        <w:t>Vena</w:t>
      </w:r>
      <w:proofErr w:type="spellEnd"/>
      <w:r w:rsidR="00B823FA" w:rsidRPr="00A03FA7">
        <w:rPr>
          <w:sz w:val="23"/>
          <w:szCs w:val="23"/>
        </w:rPr>
        <w:t xml:space="preserve"> Vet Wyszogród ul. Okólna 4, 09-450 Wyszogród</w:t>
      </w:r>
    </w:p>
    <w:p w14:paraId="53423B96" w14:textId="77777777" w:rsidR="00F054DF" w:rsidRDefault="00F054DF" w:rsidP="00F054DF">
      <w:pPr>
        <w:pStyle w:val="Default"/>
        <w:ind w:left="398" w:hanging="284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4. </w:t>
      </w:r>
      <w:r>
        <w:rPr>
          <w:sz w:val="23"/>
          <w:szCs w:val="23"/>
        </w:rPr>
        <w:t xml:space="preserve">Zabiegi będą mogły zostać wykonane tylko i wyłącznie u zwierząt, u których nie stwierdzono przeciwskazań do ich przeprowadzenia np. ze względu na zły stan zdrowia bądź wiek. </w:t>
      </w:r>
    </w:p>
    <w:p w14:paraId="49FCA7F4" w14:textId="77777777" w:rsidR="00391A9D" w:rsidRDefault="00F054DF" w:rsidP="0032551B">
      <w:pPr>
        <w:pStyle w:val="Default"/>
        <w:ind w:left="709" w:hanging="567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5. </w:t>
      </w:r>
      <w:r>
        <w:rPr>
          <w:sz w:val="23"/>
          <w:szCs w:val="23"/>
        </w:rPr>
        <w:t xml:space="preserve">Usługa sterylizacji/ elektroniczne znakowanie zwierząt, dotyczy zwierząt: </w:t>
      </w:r>
    </w:p>
    <w:p w14:paraId="2EF4D70A" w14:textId="5095566D" w:rsidR="00F054DF" w:rsidRDefault="00391A9D" w:rsidP="0032551B">
      <w:pPr>
        <w:pStyle w:val="Default"/>
        <w:ind w:left="709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F054DF">
        <w:rPr>
          <w:rFonts w:ascii="Calibri" w:hAnsi="Calibri" w:cs="Calibri"/>
          <w:sz w:val="23"/>
          <w:szCs w:val="23"/>
        </w:rPr>
        <w:t xml:space="preserve">1) </w:t>
      </w:r>
      <w:r w:rsidR="00F054DF">
        <w:rPr>
          <w:sz w:val="23"/>
          <w:szCs w:val="23"/>
        </w:rPr>
        <w:t>wyłącznie z terenu Gminy Wyszogród</w:t>
      </w:r>
    </w:p>
    <w:p w14:paraId="01EA638B" w14:textId="77777777" w:rsidR="00F054DF" w:rsidRDefault="00F054DF" w:rsidP="00F054DF">
      <w:pPr>
        <w:pStyle w:val="Default"/>
        <w:ind w:left="832" w:hanging="363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2) </w:t>
      </w:r>
      <w:r>
        <w:rPr>
          <w:sz w:val="23"/>
          <w:szCs w:val="23"/>
        </w:rPr>
        <w:t xml:space="preserve">powyżej 6 miesiąca życia, </w:t>
      </w:r>
    </w:p>
    <w:p w14:paraId="17F974DC" w14:textId="77777777" w:rsidR="00F054DF" w:rsidRDefault="00F054DF" w:rsidP="00F054DF">
      <w:pPr>
        <w:pStyle w:val="Default"/>
        <w:ind w:left="832" w:hanging="362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3) </w:t>
      </w:r>
      <w:r>
        <w:rPr>
          <w:sz w:val="23"/>
          <w:szCs w:val="23"/>
        </w:rPr>
        <w:t xml:space="preserve">kwalifikujących się do znieczulenia ogólnego na podstawie decyzji lekarza weterynarii i przeprowadzanych badań. </w:t>
      </w:r>
    </w:p>
    <w:p w14:paraId="4D1C5324" w14:textId="4F8E3FB3" w:rsidR="00F054DF" w:rsidRDefault="00F054DF" w:rsidP="00F054DF">
      <w:pPr>
        <w:pStyle w:val="Default"/>
        <w:ind w:left="398" w:hanging="284"/>
        <w:jc w:val="both"/>
        <w:rPr>
          <w:sz w:val="22"/>
          <w:szCs w:val="22"/>
        </w:rPr>
      </w:pPr>
      <w:r>
        <w:rPr>
          <w:rFonts w:ascii="Calibri" w:hAnsi="Calibri" w:cs="Calibri"/>
          <w:sz w:val="23"/>
          <w:szCs w:val="23"/>
        </w:rPr>
        <w:t xml:space="preserve">6. </w:t>
      </w:r>
      <w:r>
        <w:rPr>
          <w:sz w:val="23"/>
          <w:szCs w:val="23"/>
        </w:rPr>
        <w:t xml:space="preserve">Miejsce zamieszkania właściciela zwierzęcia ustala się na podstawie oświadczenia właściciela zwierzęcia, które będzie podlegało weryfikacji w oparciu o posiadane przez Urząd </w:t>
      </w:r>
      <w:r>
        <w:rPr>
          <w:sz w:val="22"/>
          <w:szCs w:val="22"/>
        </w:rPr>
        <w:t xml:space="preserve">Gminy </w:t>
      </w:r>
      <w:r w:rsidR="00913E34">
        <w:rPr>
          <w:sz w:val="22"/>
          <w:szCs w:val="22"/>
        </w:rPr>
        <w:t xml:space="preserve">Wyszogród </w:t>
      </w:r>
      <w:r>
        <w:rPr>
          <w:sz w:val="22"/>
          <w:szCs w:val="22"/>
        </w:rPr>
        <w:t xml:space="preserve"> dane.</w:t>
      </w:r>
    </w:p>
    <w:p w14:paraId="52AE6B63" w14:textId="14B7C3CD" w:rsidR="00F054DF" w:rsidRDefault="00F054DF" w:rsidP="00F054DF">
      <w:pPr>
        <w:pStyle w:val="Default"/>
        <w:rPr>
          <w:sz w:val="22"/>
          <w:szCs w:val="22"/>
        </w:rPr>
      </w:pPr>
    </w:p>
    <w:p w14:paraId="085A909B" w14:textId="77777777" w:rsidR="00F054DF" w:rsidRDefault="00F054DF" w:rsidP="00F054DF">
      <w:pPr>
        <w:pStyle w:val="Default"/>
        <w:pageBreakBefore/>
        <w:rPr>
          <w:sz w:val="22"/>
          <w:szCs w:val="22"/>
        </w:rPr>
      </w:pPr>
    </w:p>
    <w:p w14:paraId="156A4368" w14:textId="4C02A7E4" w:rsidR="00F054DF" w:rsidRDefault="00F054DF" w:rsidP="00C7242C">
      <w:pPr>
        <w:pStyle w:val="Default"/>
        <w:spacing w:before="40"/>
        <w:ind w:left="398" w:hanging="284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7. </w:t>
      </w:r>
      <w:r>
        <w:rPr>
          <w:sz w:val="23"/>
          <w:szCs w:val="23"/>
        </w:rPr>
        <w:t xml:space="preserve">W ramach programu Wnioskodawca ma możliwość sterylizacji </w:t>
      </w:r>
      <w:r w:rsidRPr="00913E34">
        <w:rPr>
          <w:b/>
          <w:bCs/>
          <w:sz w:val="23"/>
          <w:szCs w:val="23"/>
        </w:rPr>
        <w:t>maksymalnie 1 szt. zwierzęcia</w:t>
      </w:r>
      <w:r>
        <w:rPr>
          <w:sz w:val="23"/>
          <w:szCs w:val="23"/>
        </w:rPr>
        <w:t xml:space="preserve">. </w:t>
      </w:r>
    </w:p>
    <w:p w14:paraId="28A8AFFE" w14:textId="664834E9" w:rsidR="00F054DF" w:rsidRPr="00F66AE8" w:rsidRDefault="00F054DF" w:rsidP="00C7242C">
      <w:pPr>
        <w:pStyle w:val="Default"/>
        <w:spacing w:before="40"/>
        <w:ind w:left="398" w:hanging="284"/>
        <w:jc w:val="both"/>
        <w:rPr>
          <w:b/>
          <w:bCs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8. </w:t>
      </w:r>
      <w:r w:rsidRPr="00F66AE8">
        <w:rPr>
          <w:b/>
          <w:bCs/>
          <w:sz w:val="23"/>
          <w:szCs w:val="23"/>
        </w:rPr>
        <w:t>Akcja prowadzona będzie do wyczerpania środków finansowych, przeznaczonych na ten cel w ramach ww. zadania ale nie dłużej niż do 30 września 202</w:t>
      </w:r>
      <w:r w:rsidR="001765D9">
        <w:rPr>
          <w:b/>
          <w:bCs/>
          <w:sz w:val="23"/>
          <w:szCs w:val="23"/>
        </w:rPr>
        <w:t>6</w:t>
      </w:r>
      <w:r w:rsidRPr="00F66AE8">
        <w:rPr>
          <w:b/>
          <w:bCs/>
          <w:sz w:val="23"/>
          <w:szCs w:val="23"/>
        </w:rPr>
        <w:t xml:space="preserve"> r. </w:t>
      </w:r>
    </w:p>
    <w:p w14:paraId="137D54C4" w14:textId="77777777" w:rsidR="00C7242C" w:rsidRDefault="00F054DF" w:rsidP="00C7242C">
      <w:pPr>
        <w:pStyle w:val="Default"/>
        <w:spacing w:before="40"/>
        <w:ind w:left="398" w:hanging="284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9. </w:t>
      </w:r>
      <w:r>
        <w:rPr>
          <w:sz w:val="23"/>
          <w:szCs w:val="23"/>
        </w:rPr>
        <w:t xml:space="preserve">Lekarzowi przysługuje prawo odstąpienia od wykonania zabiegu w przypadku, gdy właściciel nie zgadza się na wykonanie dodatkowych badań (u zwierząt chorych, podejrzanych o choroby oraz starszych) lub zdecyduje, że stan zdrowia nie pozwala na jego bezpieczne wykonanie. </w:t>
      </w:r>
    </w:p>
    <w:p w14:paraId="118BF7BD" w14:textId="40E104AE" w:rsidR="00F054DF" w:rsidRDefault="00F054DF" w:rsidP="00C7242C">
      <w:pPr>
        <w:pStyle w:val="Default"/>
        <w:spacing w:before="40"/>
        <w:ind w:left="398" w:hanging="284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10. </w:t>
      </w:r>
      <w:r>
        <w:rPr>
          <w:sz w:val="23"/>
          <w:szCs w:val="23"/>
        </w:rPr>
        <w:t xml:space="preserve">Prawo do uczestnictwa w programie mają właściciele/opiekunowie zwierząt, którzy zamieszkują </w:t>
      </w:r>
    </w:p>
    <w:p w14:paraId="73AA5E11" w14:textId="39C3F6A5" w:rsidR="00F054DF" w:rsidRDefault="00BF3C7E" w:rsidP="00C7242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F054DF">
        <w:rPr>
          <w:sz w:val="23"/>
          <w:szCs w:val="23"/>
        </w:rPr>
        <w:t>na terenie Gminy Wyszogród oraz wyrazili zgodę na elektroniczne znakowanie (</w:t>
      </w:r>
      <w:proofErr w:type="spellStart"/>
      <w:r w:rsidR="00F054DF">
        <w:rPr>
          <w:sz w:val="23"/>
          <w:szCs w:val="23"/>
        </w:rPr>
        <w:t>czipowanie</w:t>
      </w:r>
      <w:proofErr w:type="spellEnd"/>
      <w:r w:rsidR="00F054DF">
        <w:rPr>
          <w:sz w:val="23"/>
          <w:szCs w:val="23"/>
        </w:rPr>
        <w:t xml:space="preserve">). </w:t>
      </w:r>
    </w:p>
    <w:p w14:paraId="4B852E7A" w14:textId="77777777" w:rsidR="00DE1060" w:rsidRDefault="00F054DF" w:rsidP="00C7242C">
      <w:pPr>
        <w:pStyle w:val="Default"/>
        <w:ind w:left="398" w:hanging="284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11. </w:t>
      </w:r>
      <w:r>
        <w:rPr>
          <w:sz w:val="23"/>
          <w:szCs w:val="23"/>
        </w:rPr>
        <w:t xml:space="preserve">W celu wzięcia udziału w powyższym programie należy: </w:t>
      </w:r>
    </w:p>
    <w:p w14:paraId="69E7AC75" w14:textId="0D59D1FA" w:rsidR="00F054DF" w:rsidRDefault="00DE1060" w:rsidP="00C7242C">
      <w:pPr>
        <w:pStyle w:val="Default"/>
        <w:ind w:left="398" w:hanging="284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    </w:t>
      </w:r>
      <w:r w:rsidR="00F054DF">
        <w:rPr>
          <w:rFonts w:ascii="Calibri" w:hAnsi="Calibri" w:cs="Calibri"/>
          <w:sz w:val="23"/>
          <w:szCs w:val="23"/>
        </w:rPr>
        <w:t xml:space="preserve">1) </w:t>
      </w:r>
      <w:r w:rsidR="00F054DF">
        <w:rPr>
          <w:sz w:val="23"/>
          <w:szCs w:val="23"/>
        </w:rPr>
        <w:t>złożyć wniosek stanowiący załącznik do niniejszego regulaminu w Urzędzie Gminy Wyszogród,</w:t>
      </w:r>
      <w:r w:rsidR="00913E34">
        <w:rPr>
          <w:sz w:val="23"/>
          <w:szCs w:val="23"/>
        </w:rPr>
        <w:t xml:space="preserve"> pok.3 </w:t>
      </w:r>
      <w:r w:rsidR="00F054DF">
        <w:rPr>
          <w:sz w:val="23"/>
          <w:szCs w:val="23"/>
        </w:rPr>
        <w:t xml:space="preserve"> ul. </w:t>
      </w:r>
      <w:proofErr w:type="spellStart"/>
      <w:r w:rsidR="00F054DF">
        <w:rPr>
          <w:sz w:val="23"/>
          <w:szCs w:val="23"/>
        </w:rPr>
        <w:t>Rębowska</w:t>
      </w:r>
      <w:proofErr w:type="spellEnd"/>
      <w:r w:rsidR="00F054DF">
        <w:rPr>
          <w:sz w:val="23"/>
          <w:szCs w:val="23"/>
        </w:rPr>
        <w:t xml:space="preserve"> 37, 09-450 Wyszogród </w:t>
      </w:r>
    </w:p>
    <w:p w14:paraId="77CFEF20" w14:textId="77777777" w:rsidR="00F054DF" w:rsidRDefault="00F054DF" w:rsidP="00C7242C">
      <w:pPr>
        <w:pStyle w:val="Default"/>
        <w:ind w:left="836" w:hanging="362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2</w:t>
      </w:r>
      <w:r w:rsidRPr="00F66AE8">
        <w:rPr>
          <w:rFonts w:ascii="Calibri" w:hAnsi="Calibri" w:cs="Calibri"/>
          <w:b/>
          <w:bCs/>
          <w:sz w:val="23"/>
          <w:szCs w:val="23"/>
        </w:rPr>
        <w:t xml:space="preserve">) </w:t>
      </w:r>
      <w:r w:rsidRPr="00F66AE8">
        <w:rPr>
          <w:b/>
          <w:bCs/>
          <w:sz w:val="23"/>
          <w:szCs w:val="23"/>
        </w:rPr>
        <w:t>w przypadku psów posiadać aktualne szczepienie zwierzęcia przeciwko wściekliźnie.</w:t>
      </w:r>
      <w:r>
        <w:rPr>
          <w:sz w:val="23"/>
          <w:szCs w:val="23"/>
        </w:rPr>
        <w:t xml:space="preserve"> </w:t>
      </w:r>
    </w:p>
    <w:p w14:paraId="7F158AAB" w14:textId="77777777" w:rsidR="00F054DF" w:rsidRDefault="00F054DF" w:rsidP="00C7242C">
      <w:pPr>
        <w:pStyle w:val="Default"/>
        <w:ind w:left="836" w:hanging="362"/>
        <w:jc w:val="both"/>
        <w:rPr>
          <w:sz w:val="23"/>
          <w:szCs w:val="23"/>
        </w:rPr>
      </w:pPr>
    </w:p>
    <w:p w14:paraId="7875BF9F" w14:textId="664B3E45" w:rsidR="00F054DF" w:rsidRPr="00F054DF" w:rsidRDefault="00F054DF" w:rsidP="00F054DF">
      <w:pPr>
        <w:jc w:val="both"/>
        <w:rPr>
          <w:rFonts w:ascii="Times New Roman" w:hAnsi="Times New Roman" w:cs="Times New Roman"/>
          <w:sz w:val="23"/>
          <w:szCs w:val="23"/>
        </w:rPr>
      </w:pPr>
      <w:r w:rsidRPr="000D581E">
        <w:rPr>
          <w:rFonts w:ascii="Times New Roman" w:hAnsi="Times New Roman" w:cs="Times New Roman"/>
          <w:sz w:val="23"/>
          <w:szCs w:val="23"/>
        </w:rPr>
        <w:t xml:space="preserve">12. Wnioski będą weryfikowane w zakresie zamieszkiwania na podstawie złożonej deklaracji o wysokości opłaty za gospodarowanie odpadami komunalnymi </w:t>
      </w:r>
      <w:r w:rsidRPr="000D581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Referat Infrastruktury, Inwestycji, Spraw Komunalnych, Planowania Przestrzennego, Ochrony Środowiska, Nieruchomości i Rolnictwa </w:t>
      </w:r>
      <w:r w:rsidRPr="000D581E">
        <w:rPr>
          <w:rFonts w:ascii="Times New Roman" w:hAnsi="Times New Roman" w:cs="Times New Roman"/>
          <w:sz w:val="23"/>
          <w:szCs w:val="23"/>
        </w:rPr>
        <w:t xml:space="preserve"> i rozpatrywane w kolejności wpływu (data, godzina).</w:t>
      </w:r>
      <w:r w:rsidRPr="00F054D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641E1AF" w14:textId="6DD5BE6E" w:rsidR="00F054DF" w:rsidRPr="00AC2290" w:rsidRDefault="00F054DF" w:rsidP="00913E34">
      <w:pPr>
        <w:pStyle w:val="Default"/>
        <w:ind w:left="398" w:hanging="284"/>
        <w:jc w:val="both"/>
        <w:rPr>
          <w:sz w:val="23"/>
          <w:szCs w:val="23"/>
        </w:rPr>
      </w:pPr>
      <w:r w:rsidRPr="00F054DF">
        <w:rPr>
          <w:sz w:val="23"/>
          <w:szCs w:val="23"/>
        </w:rPr>
        <w:t xml:space="preserve">13. Po otrzymaniu telefonicznej informacji właściciel zwierzęcia powinien zgłosić się do Urzędu Gminy </w:t>
      </w:r>
      <w:r w:rsidR="00913E34">
        <w:rPr>
          <w:sz w:val="23"/>
          <w:szCs w:val="23"/>
        </w:rPr>
        <w:t xml:space="preserve">i Miasta Wyszogród </w:t>
      </w:r>
      <w:r w:rsidRPr="00F054DF">
        <w:rPr>
          <w:sz w:val="23"/>
          <w:szCs w:val="23"/>
        </w:rPr>
        <w:t xml:space="preserve">po odbiór skierowania upoważniającego do wykonania zabiegu. Następnie z tym dokumentem należy zgłosić się do gabinetu weterynaryjnego, z którym została zawarta umowa na wykonanie usługi </w:t>
      </w:r>
      <w:r w:rsidRPr="00AC2290">
        <w:rPr>
          <w:sz w:val="23"/>
          <w:szCs w:val="23"/>
        </w:rPr>
        <w:t xml:space="preserve">(o możliwości skorzystania z powyższej usługi decyduje kolejność zgłoszenia się do wybranego gabinetu weterynaryjnego, zastrzega się, że nie wszystkie pozytywnie zweryfikowane wnioski zostaną zrealizowane). </w:t>
      </w:r>
    </w:p>
    <w:p w14:paraId="187BCA6C" w14:textId="7B2A88C0" w:rsidR="00F054DF" w:rsidRPr="00F054DF" w:rsidRDefault="00F054DF" w:rsidP="00F054DF">
      <w:pPr>
        <w:pStyle w:val="Default"/>
        <w:ind w:left="398" w:hanging="284"/>
        <w:jc w:val="both"/>
        <w:rPr>
          <w:sz w:val="23"/>
          <w:szCs w:val="23"/>
        </w:rPr>
      </w:pPr>
      <w:r w:rsidRPr="00F054DF">
        <w:rPr>
          <w:sz w:val="23"/>
          <w:szCs w:val="23"/>
        </w:rPr>
        <w:t>14. Skierowanie upoważnia do przeprowadzenia zabiegu sterylizacji w terminie do 30 września 202</w:t>
      </w:r>
      <w:r w:rsidR="00AD24BE">
        <w:rPr>
          <w:sz w:val="23"/>
          <w:szCs w:val="23"/>
        </w:rPr>
        <w:t>6</w:t>
      </w:r>
      <w:r w:rsidRPr="00F054DF">
        <w:rPr>
          <w:sz w:val="23"/>
          <w:szCs w:val="23"/>
        </w:rPr>
        <w:t xml:space="preserve"> r. </w:t>
      </w:r>
    </w:p>
    <w:p w14:paraId="60114E86" w14:textId="77777777" w:rsidR="00F054DF" w:rsidRPr="00F054DF" w:rsidRDefault="00F054DF" w:rsidP="00F054DF">
      <w:pPr>
        <w:pStyle w:val="Default"/>
        <w:ind w:left="398" w:hanging="284"/>
        <w:jc w:val="both"/>
        <w:rPr>
          <w:sz w:val="23"/>
          <w:szCs w:val="23"/>
        </w:rPr>
      </w:pPr>
      <w:r w:rsidRPr="00F054DF">
        <w:rPr>
          <w:sz w:val="23"/>
          <w:szCs w:val="23"/>
        </w:rPr>
        <w:t xml:space="preserve">15. Zastrzega się możliwość żądania okazania książeczki zdrowia psa/kota, rodowodu lub innego dokumentu potwierdzającego prawa do zwierzęcia. </w:t>
      </w:r>
    </w:p>
    <w:p w14:paraId="12FE5ADA" w14:textId="77777777" w:rsidR="00F054DF" w:rsidRPr="00F054DF" w:rsidRDefault="00F054DF" w:rsidP="00F054DF">
      <w:pPr>
        <w:pStyle w:val="Default"/>
        <w:rPr>
          <w:sz w:val="23"/>
          <w:szCs w:val="23"/>
        </w:rPr>
      </w:pPr>
    </w:p>
    <w:p w14:paraId="42F00D73" w14:textId="77777777" w:rsidR="00F054DF" w:rsidRPr="00F054DF" w:rsidRDefault="00F054DF" w:rsidP="00F054DF">
      <w:pPr>
        <w:pStyle w:val="Default"/>
        <w:ind w:left="1357" w:right="1077"/>
        <w:jc w:val="center"/>
        <w:rPr>
          <w:sz w:val="23"/>
          <w:szCs w:val="23"/>
        </w:rPr>
      </w:pPr>
      <w:r w:rsidRPr="00F054DF">
        <w:rPr>
          <w:b/>
          <w:bCs/>
          <w:sz w:val="23"/>
          <w:szCs w:val="23"/>
        </w:rPr>
        <w:t xml:space="preserve">§ 3 </w:t>
      </w:r>
    </w:p>
    <w:p w14:paraId="0E40CDB8" w14:textId="77777777" w:rsidR="00F054DF" w:rsidRDefault="00F054DF" w:rsidP="00F054DF">
      <w:pPr>
        <w:pStyle w:val="Default"/>
        <w:spacing w:before="1"/>
        <w:ind w:left="1357" w:right="1077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Koszty zabiegu sterylizacji </w:t>
      </w:r>
    </w:p>
    <w:p w14:paraId="6720D69F" w14:textId="3FDF4E9F" w:rsidR="00F054DF" w:rsidRDefault="00F054DF" w:rsidP="00F054DF">
      <w:pPr>
        <w:pStyle w:val="Default"/>
        <w:spacing w:before="1"/>
        <w:ind w:left="398" w:hanging="284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1. </w:t>
      </w:r>
      <w:r>
        <w:rPr>
          <w:sz w:val="23"/>
          <w:szCs w:val="23"/>
        </w:rPr>
        <w:t>Gmina pokrywa koszty wyłącznie sterylizacji standardowej, która nie uwzględnia sterylizacji aborcyjnej, sterylizacji w przebiegu ropo</w:t>
      </w:r>
      <w:r w:rsidR="00B438C2">
        <w:rPr>
          <w:sz w:val="23"/>
          <w:szCs w:val="23"/>
        </w:rPr>
        <w:t xml:space="preserve"> </w:t>
      </w:r>
      <w:r>
        <w:rPr>
          <w:sz w:val="23"/>
          <w:szCs w:val="23"/>
        </w:rPr>
        <w:t>macicz</w:t>
      </w:r>
      <w:r w:rsidR="00913E34">
        <w:rPr>
          <w:sz w:val="23"/>
          <w:szCs w:val="23"/>
        </w:rPr>
        <w:t>n</w:t>
      </w:r>
      <w:r>
        <w:rPr>
          <w:sz w:val="23"/>
          <w:szCs w:val="23"/>
        </w:rPr>
        <w:t xml:space="preserve">a oraz nowotworów układu rozrodczego. </w:t>
      </w:r>
    </w:p>
    <w:p w14:paraId="32956CC9" w14:textId="77777777" w:rsidR="00583F76" w:rsidRDefault="00F054DF" w:rsidP="00F054DF">
      <w:pPr>
        <w:pStyle w:val="Default"/>
        <w:spacing w:before="3"/>
        <w:ind w:left="836" w:hanging="362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2. </w:t>
      </w:r>
      <w:r>
        <w:rPr>
          <w:sz w:val="23"/>
          <w:szCs w:val="23"/>
        </w:rPr>
        <w:t xml:space="preserve">Gmina </w:t>
      </w:r>
      <w:r w:rsidR="00913E34">
        <w:rPr>
          <w:sz w:val="23"/>
          <w:szCs w:val="23"/>
        </w:rPr>
        <w:t xml:space="preserve">Wyszogród </w:t>
      </w:r>
      <w:r>
        <w:rPr>
          <w:sz w:val="23"/>
          <w:szCs w:val="23"/>
        </w:rPr>
        <w:t xml:space="preserve"> finansuje koszt zabiegu sterylizacji lub kastracji, elektronicznego znakowania zwierząt, przy czym koszt zabiegu obejmuje: </w:t>
      </w:r>
    </w:p>
    <w:p w14:paraId="71D6763D" w14:textId="16D5B4FF" w:rsidR="00F054DF" w:rsidRDefault="00F054DF" w:rsidP="00F054DF">
      <w:pPr>
        <w:pStyle w:val="Default"/>
        <w:spacing w:before="3"/>
        <w:ind w:left="836" w:hanging="362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1) </w:t>
      </w:r>
      <w:r>
        <w:rPr>
          <w:sz w:val="23"/>
          <w:szCs w:val="23"/>
        </w:rPr>
        <w:t xml:space="preserve">usługę weterynaryjną w zakresie elektronicznego znakowania zwierząt z terenu Gminy </w:t>
      </w:r>
      <w:r w:rsidR="00913E34">
        <w:rPr>
          <w:sz w:val="23"/>
          <w:szCs w:val="23"/>
        </w:rPr>
        <w:t xml:space="preserve">Wyszogród </w:t>
      </w:r>
      <w:r>
        <w:rPr>
          <w:sz w:val="23"/>
          <w:szCs w:val="23"/>
        </w:rPr>
        <w:t xml:space="preserve"> (przeprowadzenie zabiegu elektronicznego znakowania  oraz wprowadzanie danych</w:t>
      </w:r>
      <w:r w:rsidR="007B658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 międzynarodowej bazy), </w:t>
      </w:r>
    </w:p>
    <w:p w14:paraId="4B82F241" w14:textId="77777777" w:rsidR="00F054DF" w:rsidRDefault="00F054DF" w:rsidP="00F054DF">
      <w:pPr>
        <w:pStyle w:val="Default"/>
        <w:spacing w:before="3"/>
        <w:ind w:left="836" w:hanging="362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2) </w:t>
      </w:r>
      <w:r>
        <w:rPr>
          <w:sz w:val="23"/>
          <w:szCs w:val="23"/>
        </w:rPr>
        <w:t xml:space="preserve">wizytę kwalifikującą, w tym badanie kliniczne przed zabiegiem w siedzibie gabinetu dla zwierząt, </w:t>
      </w:r>
    </w:p>
    <w:p w14:paraId="79947742" w14:textId="77777777" w:rsidR="00F054DF" w:rsidRDefault="00F054DF" w:rsidP="00F054DF">
      <w:pPr>
        <w:pStyle w:val="Default"/>
        <w:spacing w:before="3"/>
        <w:ind w:left="837" w:hanging="362"/>
        <w:jc w:val="both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3) </w:t>
      </w:r>
      <w:r>
        <w:rPr>
          <w:sz w:val="23"/>
          <w:szCs w:val="23"/>
        </w:rPr>
        <w:t xml:space="preserve">procedurę </w:t>
      </w:r>
    </w:p>
    <w:p w14:paraId="4FB02266" w14:textId="77777777" w:rsidR="00F054DF" w:rsidRDefault="00F054DF" w:rsidP="00F054DF">
      <w:pPr>
        <w:pStyle w:val="Default"/>
        <w:spacing w:before="3"/>
        <w:ind w:left="837" w:hanging="362"/>
        <w:jc w:val="both"/>
        <w:rPr>
          <w:sz w:val="23"/>
          <w:szCs w:val="23"/>
        </w:rPr>
      </w:pPr>
    </w:p>
    <w:p w14:paraId="5360A74B" w14:textId="784DCB6E" w:rsidR="00720BC1" w:rsidRDefault="00AF3A63" w:rsidP="00F054DF">
      <w:pPr>
        <w:pStyle w:val="Default"/>
        <w:spacing w:before="3"/>
        <w:ind w:left="837" w:hanging="362"/>
        <w:jc w:val="both"/>
        <w:rPr>
          <w:sz w:val="23"/>
          <w:szCs w:val="23"/>
        </w:rPr>
      </w:pPr>
      <w:r>
        <w:t>#Mazowszepomaga #programywspacia #solidarnośćmazowiecka #MazowszeDlaZwierząt</w:t>
      </w:r>
    </w:p>
    <w:sectPr w:rsidR="00720BC1" w:rsidSect="00C61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28" w:right="1003" w:bottom="720" w:left="1079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22A3C" w14:textId="77777777" w:rsidR="009E6739" w:rsidRDefault="009E6739" w:rsidP="00F054DF">
      <w:pPr>
        <w:spacing w:after="0" w:line="240" w:lineRule="auto"/>
      </w:pPr>
      <w:r>
        <w:separator/>
      </w:r>
    </w:p>
  </w:endnote>
  <w:endnote w:type="continuationSeparator" w:id="0">
    <w:p w14:paraId="3E635E4A" w14:textId="77777777" w:rsidR="009E6739" w:rsidRDefault="009E6739" w:rsidP="00F0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F1A7" w14:textId="77777777" w:rsidR="00187B2A" w:rsidRDefault="00187B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54B7" w14:textId="77777777" w:rsidR="00187B2A" w:rsidRDefault="00187B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323A" w14:textId="77777777" w:rsidR="00187B2A" w:rsidRDefault="00187B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A60A" w14:textId="77777777" w:rsidR="009E6739" w:rsidRDefault="009E6739" w:rsidP="00F054DF">
      <w:pPr>
        <w:spacing w:after="0" w:line="240" w:lineRule="auto"/>
      </w:pPr>
      <w:r>
        <w:separator/>
      </w:r>
    </w:p>
  </w:footnote>
  <w:footnote w:type="continuationSeparator" w:id="0">
    <w:p w14:paraId="4C001F34" w14:textId="77777777" w:rsidR="009E6739" w:rsidRDefault="009E6739" w:rsidP="00F0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A436" w14:textId="77777777" w:rsidR="00187B2A" w:rsidRDefault="00187B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B373" w14:textId="31886F4D" w:rsidR="00187B2A" w:rsidRDefault="00187B2A">
    <w:pPr>
      <w:pStyle w:val="Nagwek"/>
    </w:pPr>
    <w:r>
      <w:rPr>
        <w:noProof/>
      </w:rPr>
      <w:t xml:space="preserve">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5ACE79D" wp14:editId="1852B964">
          <wp:extent cx="3295650" cy="1390650"/>
          <wp:effectExtent l="0" t="0" r="0" b="0"/>
          <wp:docPr id="154859228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</w:rPr>
      <w:drawing>
        <wp:inline distT="0" distB="0" distL="0" distR="0" wp14:anchorId="28E11ABA" wp14:editId="276FD07C">
          <wp:extent cx="1800225" cy="581025"/>
          <wp:effectExtent l="0" t="0" r="9525" b="9525"/>
          <wp:docPr id="1355312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85BD" w14:textId="77777777" w:rsidR="00187B2A" w:rsidRDefault="00187B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DF"/>
    <w:rsid w:val="00070747"/>
    <w:rsid w:val="000D581E"/>
    <w:rsid w:val="000E51A8"/>
    <w:rsid w:val="00110DF6"/>
    <w:rsid w:val="001765D9"/>
    <w:rsid w:val="00187B2A"/>
    <w:rsid w:val="001B4826"/>
    <w:rsid w:val="001F2055"/>
    <w:rsid w:val="002B473C"/>
    <w:rsid w:val="0032551B"/>
    <w:rsid w:val="00343CC4"/>
    <w:rsid w:val="00391A9D"/>
    <w:rsid w:val="003C340F"/>
    <w:rsid w:val="004662C3"/>
    <w:rsid w:val="004A3872"/>
    <w:rsid w:val="004C69B2"/>
    <w:rsid w:val="00583F76"/>
    <w:rsid w:val="005B23E5"/>
    <w:rsid w:val="005C3469"/>
    <w:rsid w:val="006D4BCD"/>
    <w:rsid w:val="00720BC1"/>
    <w:rsid w:val="007A58E0"/>
    <w:rsid w:val="007B1150"/>
    <w:rsid w:val="007B658C"/>
    <w:rsid w:val="008663C7"/>
    <w:rsid w:val="0087227B"/>
    <w:rsid w:val="008B31C3"/>
    <w:rsid w:val="00913E34"/>
    <w:rsid w:val="009259D0"/>
    <w:rsid w:val="009E6739"/>
    <w:rsid w:val="00A03FA7"/>
    <w:rsid w:val="00A57C13"/>
    <w:rsid w:val="00A678A7"/>
    <w:rsid w:val="00AB7B0E"/>
    <w:rsid w:val="00AC2290"/>
    <w:rsid w:val="00AD24BE"/>
    <w:rsid w:val="00AE21C0"/>
    <w:rsid w:val="00AF3A63"/>
    <w:rsid w:val="00B21842"/>
    <w:rsid w:val="00B2655E"/>
    <w:rsid w:val="00B438C2"/>
    <w:rsid w:val="00B6378D"/>
    <w:rsid w:val="00B81427"/>
    <w:rsid w:val="00B823FA"/>
    <w:rsid w:val="00BB6952"/>
    <w:rsid w:val="00BF3C7E"/>
    <w:rsid w:val="00C618D3"/>
    <w:rsid w:val="00C7242C"/>
    <w:rsid w:val="00CD3FE9"/>
    <w:rsid w:val="00CE0814"/>
    <w:rsid w:val="00CF0871"/>
    <w:rsid w:val="00D237FC"/>
    <w:rsid w:val="00DE1060"/>
    <w:rsid w:val="00EA1392"/>
    <w:rsid w:val="00F054DF"/>
    <w:rsid w:val="00F20258"/>
    <w:rsid w:val="00F66AE8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A2F6"/>
  <w15:chartTrackingRefBased/>
  <w15:docId w15:val="{3795FE9B-AA49-41C1-84DB-0B054177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05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4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54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54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7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B2A"/>
  </w:style>
  <w:style w:type="paragraph" w:styleId="Stopka">
    <w:name w:val="footer"/>
    <w:basedOn w:val="Normalny"/>
    <w:link w:val="StopkaZnak"/>
    <w:uiPriority w:val="99"/>
    <w:unhideWhenUsed/>
    <w:rsid w:val="00187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5911C-C820-43A3-9C8A-B441E471F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UGiM_2</dc:creator>
  <cp:keywords/>
  <dc:description/>
  <cp:lastModifiedBy>Gmina Wyszogród</cp:lastModifiedBy>
  <cp:revision>14</cp:revision>
  <cp:lastPrinted>2024-04-15T07:53:00Z</cp:lastPrinted>
  <dcterms:created xsi:type="dcterms:W3CDTF">2026-05-25T08:05:00Z</dcterms:created>
  <dcterms:modified xsi:type="dcterms:W3CDTF">2026-05-28T09:39:00Z</dcterms:modified>
</cp:coreProperties>
</file>